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810" w:rsidRDefault="00626810" w:rsidP="00626810">
      <w:pPr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55295" cy="664845"/>
            <wp:effectExtent l="0" t="0" r="1905" b="1905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" cy="6648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uk-UA" w:eastAsia="uk-UA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55295" cy="664845"/>
            <wp:effectExtent l="0" t="0" r="1905" b="190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" cy="6648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26810" w:rsidRDefault="00626810" w:rsidP="00626810">
      <w:pPr>
        <w:jc w:val="center"/>
        <w:rPr>
          <w:b/>
          <w:lang w:val="uk-UA"/>
        </w:rPr>
      </w:pPr>
    </w:p>
    <w:p w:rsidR="00626810" w:rsidRDefault="00626810" w:rsidP="00626810">
      <w:pPr>
        <w:jc w:val="center"/>
        <w:rPr>
          <w:b/>
          <w:lang w:val="uk-UA"/>
        </w:rPr>
      </w:pPr>
    </w:p>
    <w:p w:rsidR="00626810" w:rsidRDefault="00626810" w:rsidP="00626810">
      <w:pPr>
        <w:rPr>
          <w:b/>
          <w:lang w:val="uk-UA"/>
        </w:rPr>
      </w:pPr>
    </w:p>
    <w:p w:rsidR="00626810" w:rsidRDefault="00626810" w:rsidP="0062681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 районна в  м. Полтаві  рада</w:t>
      </w:r>
    </w:p>
    <w:p w:rsidR="00626810" w:rsidRDefault="00626810" w:rsidP="00626810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  <w:lang w:val="uk-UA"/>
        </w:rPr>
        <w:t>Виконавчий  комітет</w:t>
      </w:r>
    </w:p>
    <w:p w:rsidR="00626810" w:rsidRDefault="00626810" w:rsidP="00626810">
      <w:pPr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 xml:space="preserve">Р І Ш Е Н </w:t>
      </w:r>
      <w:proofErr w:type="spellStart"/>
      <w:proofErr w:type="gramStart"/>
      <w:r>
        <w:rPr>
          <w:b/>
          <w:bCs/>
          <w:sz w:val="28"/>
          <w:szCs w:val="28"/>
        </w:rPr>
        <w:t>Н</w:t>
      </w:r>
      <w:proofErr w:type="spellEnd"/>
      <w:proofErr w:type="gramEnd"/>
      <w:r>
        <w:rPr>
          <w:b/>
          <w:bCs/>
          <w:sz w:val="28"/>
          <w:szCs w:val="28"/>
        </w:rPr>
        <w:t xml:space="preserve"> Я</w:t>
      </w:r>
    </w:p>
    <w:p w:rsidR="00626810" w:rsidRDefault="00626810" w:rsidP="00626810">
      <w:pPr>
        <w:rPr>
          <w:lang w:val="uk-UA"/>
        </w:rPr>
      </w:pPr>
    </w:p>
    <w:p w:rsidR="00626810" w:rsidRDefault="00626810" w:rsidP="00626810">
      <w:pPr>
        <w:tabs>
          <w:tab w:val="left" w:pos="168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09.05.20</w:t>
      </w:r>
      <w:r>
        <w:rPr>
          <w:sz w:val="28"/>
          <w:szCs w:val="28"/>
        </w:rPr>
        <w:t>2</w:t>
      </w:r>
      <w:r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№ 110</w:t>
      </w:r>
    </w:p>
    <w:p w:rsidR="00626810" w:rsidRDefault="00626810" w:rsidP="00626810">
      <w:pPr>
        <w:tabs>
          <w:tab w:val="left" w:pos="1688"/>
        </w:tabs>
        <w:rPr>
          <w:sz w:val="28"/>
          <w:szCs w:val="28"/>
          <w:lang w:val="uk-UA"/>
        </w:rPr>
      </w:pPr>
    </w:p>
    <w:p w:rsidR="00626810" w:rsidRDefault="00626810" w:rsidP="0062681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розгляд скарги</w:t>
      </w:r>
    </w:p>
    <w:p w:rsidR="00626810" w:rsidRDefault="00626810" w:rsidP="0062681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гр. К.</w:t>
      </w:r>
    </w:p>
    <w:p w:rsidR="00626810" w:rsidRDefault="00626810" w:rsidP="00626810">
      <w:pPr>
        <w:rPr>
          <w:sz w:val="28"/>
          <w:szCs w:val="28"/>
          <w:lang w:val="uk-UA"/>
        </w:rPr>
      </w:pPr>
    </w:p>
    <w:p w:rsidR="00626810" w:rsidRDefault="00626810" w:rsidP="00626810">
      <w:pPr>
        <w:rPr>
          <w:sz w:val="28"/>
          <w:szCs w:val="28"/>
          <w:lang w:val="uk-UA"/>
        </w:rPr>
      </w:pPr>
    </w:p>
    <w:p w:rsidR="00626810" w:rsidRDefault="00626810" w:rsidP="00626810">
      <w:pPr>
        <w:rPr>
          <w:sz w:val="28"/>
          <w:szCs w:val="28"/>
          <w:lang w:val="uk-UA"/>
        </w:rPr>
      </w:pPr>
    </w:p>
    <w:p w:rsidR="00626810" w:rsidRDefault="00626810" w:rsidP="0062681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статтями 288, 289, п. 3, ч. 1, ст. 293 Кодексу України про адміністративні правопорушення, розглянувши скаргу гр. К</w:t>
      </w:r>
      <w:r w:rsidR="00EC2422">
        <w:rPr>
          <w:sz w:val="28"/>
          <w:szCs w:val="28"/>
          <w:lang w:val="uk-UA"/>
        </w:rPr>
        <w:t>.</w:t>
      </w:r>
      <w:bookmarkStart w:id="0" w:name="_GoBack"/>
      <w:bookmarkEnd w:id="0"/>
      <w:r>
        <w:rPr>
          <w:sz w:val="28"/>
          <w:szCs w:val="28"/>
          <w:lang w:val="uk-UA"/>
        </w:rPr>
        <w:t xml:space="preserve"> на постанову адміністративної комісії від 03.04.2021 № 45 по справі про адміністративне правопорушення передбачене ст. 152 КУпАП, виконавчий комітет Київської районної в місті Полтаві ради</w:t>
      </w:r>
    </w:p>
    <w:p w:rsidR="00626810" w:rsidRDefault="00626810" w:rsidP="00626810">
      <w:pPr>
        <w:rPr>
          <w:sz w:val="28"/>
          <w:szCs w:val="28"/>
          <w:lang w:val="uk-UA"/>
        </w:rPr>
      </w:pPr>
    </w:p>
    <w:p w:rsidR="00626810" w:rsidRDefault="00626810" w:rsidP="00626810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626810" w:rsidRDefault="00626810" w:rsidP="00626810">
      <w:pPr>
        <w:rPr>
          <w:b/>
          <w:sz w:val="28"/>
          <w:szCs w:val="28"/>
          <w:lang w:val="uk-UA"/>
        </w:rPr>
      </w:pPr>
    </w:p>
    <w:p w:rsidR="00626810" w:rsidRDefault="00626810" w:rsidP="0062681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Замінити захід стягнення у вигляді штрафу 340 грн. на усне зауваження. </w:t>
      </w:r>
    </w:p>
    <w:p w:rsidR="00626810" w:rsidRDefault="00626810" w:rsidP="0062681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Закрити справу. </w:t>
      </w:r>
    </w:p>
    <w:p w:rsidR="00626810" w:rsidRDefault="00626810" w:rsidP="0062681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Інформувати про прийняття рішення заявника та інспекцію по контролю за благоустроєм, екологічним та санітарним станом міста.</w:t>
      </w:r>
    </w:p>
    <w:p w:rsidR="00626810" w:rsidRDefault="00626810" w:rsidP="00626810">
      <w:pPr>
        <w:rPr>
          <w:sz w:val="28"/>
          <w:szCs w:val="28"/>
          <w:lang w:val="uk-UA"/>
        </w:rPr>
      </w:pPr>
    </w:p>
    <w:p w:rsidR="00626810" w:rsidRDefault="00626810" w:rsidP="00626810">
      <w:pPr>
        <w:rPr>
          <w:sz w:val="28"/>
          <w:szCs w:val="28"/>
          <w:lang w:val="uk-UA"/>
        </w:rPr>
      </w:pPr>
    </w:p>
    <w:p w:rsidR="00626810" w:rsidRDefault="00626810" w:rsidP="00626810">
      <w:pPr>
        <w:rPr>
          <w:sz w:val="28"/>
          <w:szCs w:val="28"/>
          <w:lang w:val="uk-UA"/>
        </w:rPr>
      </w:pPr>
    </w:p>
    <w:p w:rsidR="00626810" w:rsidRDefault="00626810" w:rsidP="0062681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СИНЯГІВСЬКИЙ</w:t>
      </w:r>
    </w:p>
    <w:p w:rsidR="00626810" w:rsidRDefault="00626810" w:rsidP="00626810">
      <w:pPr>
        <w:rPr>
          <w:sz w:val="28"/>
          <w:szCs w:val="28"/>
          <w:lang w:val="uk-UA"/>
        </w:rPr>
      </w:pPr>
    </w:p>
    <w:p w:rsidR="00626810" w:rsidRDefault="00626810" w:rsidP="00626810">
      <w:pPr>
        <w:jc w:val="both"/>
        <w:rPr>
          <w:sz w:val="28"/>
          <w:szCs w:val="28"/>
          <w:lang w:val="uk-UA"/>
        </w:rPr>
      </w:pPr>
    </w:p>
    <w:p w:rsidR="00626810" w:rsidRDefault="00626810" w:rsidP="00626810">
      <w:pPr>
        <w:rPr>
          <w:sz w:val="28"/>
          <w:szCs w:val="28"/>
          <w:lang w:val="uk-UA"/>
        </w:rPr>
      </w:pPr>
    </w:p>
    <w:p w:rsidR="00626810" w:rsidRDefault="00626810" w:rsidP="00626810">
      <w:pPr>
        <w:rPr>
          <w:sz w:val="28"/>
          <w:szCs w:val="28"/>
          <w:lang w:val="uk-UA"/>
        </w:rPr>
      </w:pPr>
    </w:p>
    <w:p w:rsidR="00626810" w:rsidRDefault="00626810" w:rsidP="00626810">
      <w:pPr>
        <w:rPr>
          <w:sz w:val="28"/>
          <w:szCs w:val="28"/>
          <w:lang w:val="uk-UA"/>
        </w:rPr>
      </w:pPr>
    </w:p>
    <w:p w:rsidR="00626810" w:rsidRDefault="00626810" w:rsidP="00626810">
      <w:pPr>
        <w:rPr>
          <w:sz w:val="28"/>
          <w:szCs w:val="28"/>
          <w:lang w:val="uk-UA"/>
        </w:rPr>
      </w:pPr>
    </w:p>
    <w:p w:rsidR="00626810" w:rsidRDefault="00626810" w:rsidP="00626810">
      <w:pPr>
        <w:rPr>
          <w:sz w:val="28"/>
          <w:szCs w:val="28"/>
          <w:lang w:val="uk-UA"/>
        </w:rPr>
      </w:pPr>
    </w:p>
    <w:p w:rsidR="00626810" w:rsidRDefault="00626810" w:rsidP="00626810">
      <w:pPr>
        <w:rPr>
          <w:sz w:val="28"/>
          <w:szCs w:val="28"/>
          <w:lang w:val="uk-UA"/>
        </w:rPr>
      </w:pPr>
    </w:p>
    <w:p w:rsidR="00626810" w:rsidRDefault="00626810" w:rsidP="00626810">
      <w:pPr>
        <w:rPr>
          <w:sz w:val="28"/>
          <w:szCs w:val="28"/>
          <w:lang w:val="uk-UA"/>
        </w:rPr>
      </w:pPr>
    </w:p>
    <w:p w:rsidR="00626810" w:rsidRDefault="00626810" w:rsidP="00626810">
      <w:pPr>
        <w:rPr>
          <w:sz w:val="28"/>
          <w:szCs w:val="28"/>
          <w:lang w:val="uk-UA"/>
        </w:rPr>
      </w:pPr>
    </w:p>
    <w:p w:rsidR="00626810" w:rsidRDefault="00626810" w:rsidP="00626810">
      <w:pPr>
        <w:rPr>
          <w:sz w:val="28"/>
          <w:szCs w:val="28"/>
          <w:lang w:val="uk-UA"/>
        </w:rPr>
      </w:pPr>
    </w:p>
    <w:p w:rsidR="00784D1E" w:rsidRDefault="00784D1E"/>
    <w:sectPr w:rsidR="00784D1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8C7"/>
    <w:rsid w:val="003968C7"/>
    <w:rsid w:val="00626810"/>
    <w:rsid w:val="00784D1E"/>
    <w:rsid w:val="00EC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81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81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9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477</Words>
  <Characters>272</Characters>
  <Application>Microsoft Office Word</Application>
  <DocSecurity>0</DocSecurity>
  <Lines>2</Lines>
  <Paragraphs>1</Paragraphs>
  <ScaleCrop>false</ScaleCrop>
  <Company>SPecialiST RePack</Company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Архитектор</cp:lastModifiedBy>
  <cp:revision>5</cp:revision>
  <dcterms:created xsi:type="dcterms:W3CDTF">2023-05-09T12:12:00Z</dcterms:created>
  <dcterms:modified xsi:type="dcterms:W3CDTF">2023-05-09T12:13:00Z</dcterms:modified>
</cp:coreProperties>
</file>